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Sejfy - najlepsze miejsca na ich ukrycie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Jeśli kupiłeś sejf, zapewne zastanawiasz się gdzie go ukryć. Zakładamy oczywiście, że wiesz już co do środka takiego sejfu ukryjesz. Właśnie dlatego przygotowaliśmy najlepsze kryjówki w domach i mieszkaniach, w których możesz umieścić sejfy. Zapraszamy do lektury! Ostrzegamy, że jest to tekst napisany tylko do osób posiadających sejf, a nie dla złodziei.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kupiłeś sejf, zapewne zastanawiasz się gdzie go ukryć. Zakładamy oczywiście, że wiesz już co do środka takiego sejfu ukryjesz. Właśnie dlatego przygotowaliśmy najlepsze kryjówki w domach i mieszkaniach, w których możesz umieścić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sejfy</w:t>
      </w:r>
      <w:r>
        <w:rPr>
          <w:rFonts w:ascii="calibri" w:hAnsi="calibri" w:eastAsia="calibri" w:cs="calibri"/>
          <w:sz w:val="24"/>
          <w:szCs w:val="24"/>
        </w:rPr>
        <w:t xml:space="preserve">. Zapraszamy do lektury! Ostrzegamy, że jest to tekst napisany tylko do osób posiadających sejf, a nie dla złodziei.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Sejfy w gabinecie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Poczuj się jak główny bohater filmu i ukryj swój sejf w gabinecie za obrazem. To dyskretne miejsce z pewnością będzie trudne do wykrycia. Inną propozycją jest ukrycie sejfu za biblioteczką, na której trzymasz woje ulubione książki. Wtedy tylko prawdziwi fani książek o podobnym guście będą mogli cię okraść. Inną propozycją gdzie możesz ukryć </w:t>
      </w:r>
      <w:r>
        <w:rPr>
          <w:rFonts w:ascii="calibri" w:hAnsi="calibri" w:eastAsia="calibri" w:cs="calibri"/>
          <w:sz w:val="24"/>
          <w:szCs w:val="24"/>
          <w:b/>
        </w:rPr>
        <w:t xml:space="preserve">sejfy,</w:t>
      </w:r>
      <w:r>
        <w:rPr>
          <w:rFonts w:ascii="calibri" w:hAnsi="calibri" w:eastAsia="calibri" w:cs="calibri"/>
          <w:sz w:val="24"/>
          <w:szCs w:val="24"/>
        </w:rPr>
        <w:t xml:space="preserve"> jest po prostu szafka w biurku. Dla dodatkowego bezpieczeństwa możesz umieścić sejf w szafce zamykanej na klucz.</w:t>
      </w:r>
    </w:p>
    <w:p>
      <w:pPr>
        <w:spacing w:before="0" w:after="500" w:line="264" w:lineRule="auto"/>
      </w:pPr>
    </w:p>
    <w:p>
      <w:pPr>
        <w:jc w:val="center"/>
      </w:pPr>
      <w:r>
        <w:pict>
          <v:shape type="#_x0000_t75" style="width:640px; height:64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Ryzykowniejsze miejsca do ukrycia sejfu</w:t>
      </w:r>
    </w:p>
    <w:p>
      <w:pPr>
        <w:spacing w:before="0" w:after="300"/>
      </w:pP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Sejfy </w:t>
        </w:r>
      </w:hyperlink>
      <w:r>
        <w:rPr>
          <w:rFonts w:ascii="calibri" w:hAnsi="calibri" w:eastAsia="calibri" w:cs="calibri"/>
          <w:sz w:val="24"/>
          <w:szCs w:val="24"/>
        </w:rPr>
        <w:t xml:space="preserve">nie muszą być ukrywane w gabinecie czy sypialni. Nieoczywistym pomysłem, na który nie wiele osób wpadnie jest ukrycie sejfu w salonie lub nawet w kuchni! Sejf wystarczy zasłonić jakimś lekkim meblem, obrazem lub nawet plakatem. Prawdziwi ryzykanci mogą w ogólnie nie ukrywać sejfu a pozostawić go na widoku, aczkolwiek nie zalecamy tej opcji. Chyba że kupiłeś sejf tylko jako element wystroju.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posiadasz </w:t>
      </w:r>
      <w:r>
        <w:rPr>
          <w:rFonts w:ascii="calibri" w:hAnsi="calibri" w:eastAsia="calibri" w:cs="calibri"/>
          <w:sz w:val="24"/>
          <w:szCs w:val="24"/>
          <w:b/>
        </w:rPr>
        <w:t xml:space="preserve">sejfy</w:t>
      </w:r>
      <w:r>
        <w:rPr>
          <w:rFonts w:ascii="calibri" w:hAnsi="calibri" w:eastAsia="calibri" w:cs="calibri"/>
          <w:sz w:val="24"/>
          <w:szCs w:val="24"/>
        </w:rPr>
        <w:t xml:space="preserve"> w liczbie mnogiej, zalecamy ukrycie ich w pewnej odległości od siebie w różnych pokojach.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okucia-sklep.pl/79-sejf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2024-05-17T12:20:31+02:00</dcterms:created>
  <dcterms:modified xsi:type="dcterms:W3CDTF">2024-05-17T12:20:31+02:00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